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012" w:rsidRDefault="00011012" w:rsidP="000B7F3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B7F35">
        <w:rPr>
          <w:rFonts w:ascii="Times New Roman" w:hAnsi="Times New Roman" w:cs="Times New Roman"/>
          <w:b/>
          <w:sz w:val="28"/>
          <w:szCs w:val="28"/>
        </w:rPr>
        <w:t>Спикер: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Богумель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Леонидович, начальник отдела контрольно-надзорной и разрешительной деятельности Главного управления Федеральной службы судебных приставов по Республике Татарстан </w:t>
      </w:r>
    </w:p>
    <w:bookmarkEnd w:id="0"/>
    <w:p w:rsidR="00315BB6" w:rsidRPr="007A5FBA" w:rsidRDefault="00315BB6" w:rsidP="00315B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571">
        <w:rPr>
          <w:rFonts w:ascii="Times New Roman" w:hAnsi="Times New Roman" w:cs="Times New Roman"/>
          <w:b/>
          <w:sz w:val="28"/>
          <w:szCs w:val="28"/>
        </w:rPr>
        <w:t xml:space="preserve">Интервью </w:t>
      </w:r>
      <w:r>
        <w:rPr>
          <w:rFonts w:ascii="Times New Roman" w:hAnsi="Times New Roman" w:cs="Times New Roman"/>
          <w:b/>
          <w:sz w:val="28"/>
          <w:szCs w:val="28"/>
        </w:rPr>
        <w:t>по теме «Если вас беспокоит коллектор»</w:t>
      </w:r>
    </w:p>
    <w:p w:rsidR="00315BB6" w:rsidRDefault="00A506FB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5BB6">
        <w:rPr>
          <w:rFonts w:ascii="Times New Roman" w:hAnsi="Times New Roman" w:cs="Times New Roman"/>
          <w:sz w:val="28"/>
          <w:szCs w:val="28"/>
        </w:rPr>
        <w:t xml:space="preserve">«Вам звонят коллекторы? Узнайте, как одна жалоба может обернуться для них штрафом до 500 тысяч рублей». Если кредиторы или коллекторы нарушают права и звонят слишком часто или поздно вечером, то жители Татарстана могут обратиться в Главное управление Федеральной службы судебных приставов по Республике Татарстан. Федеральный закон устанавливает строгие рамки взаимодействия с должниками: телефонные переговоры допустимы не чаще одного раза в сутки, двух раз в неделю и восьми раз в месяц, личный встречи – не более одного раза в неделю, запрещено беспокоить поздно вечером. Но не редко, когда эти правила нарушаются. 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 xml:space="preserve">Какие правила обязаны соблюдать кредиторы и коллекторы при общении с гражданами? Что делать, если звонки становятся слишком частыми или переходят границы дозволенного? Какие доказательства помогут защитить свои права? </w:t>
      </w:r>
      <w:r w:rsidR="00A506FB">
        <w:rPr>
          <w:rFonts w:ascii="Times New Roman" w:hAnsi="Times New Roman" w:cs="Times New Roman"/>
          <w:sz w:val="28"/>
          <w:szCs w:val="28"/>
        </w:rPr>
        <w:t xml:space="preserve">Как защитить себя от коллекторов? </w:t>
      </w:r>
    </w:p>
    <w:p w:rsidR="00315BB6" w:rsidRPr="007940A5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0A5">
        <w:rPr>
          <w:rFonts w:ascii="Times New Roman" w:hAnsi="Times New Roman" w:cs="Times New Roman"/>
          <w:b/>
          <w:sz w:val="28"/>
          <w:szCs w:val="28"/>
        </w:rPr>
        <w:t xml:space="preserve">1. Вопрос: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7940A5">
        <w:rPr>
          <w:rFonts w:ascii="Times New Roman" w:hAnsi="Times New Roman" w:cs="Times New Roman"/>
          <w:b/>
          <w:sz w:val="28"/>
          <w:szCs w:val="28"/>
        </w:rPr>
        <w:t>асколько часто жители Татарстана жалуются на действия коллекторов и банков? И о чём в основном говорят эти обращения?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Количество обращений действительно увеличилось. С начала 2026 года в ГУФССП России по Республике Татарстан поступило 1763 жалобы на действия коллекторов и банков. При этом 327 обращений оказались дубликатами. По сравнению с аналогичным периодом прошлого года колич</w:t>
      </w:r>
      <w:r>
        <w:rPr>
          <w:rFonts w:ascii="Times New Roman" w:hAnsi="Times New Roman" w:cs="Times New Roman"/>
          <w:sz w:val="28"/>
          <w:szCs w:val="28"/>
        </w:rPr>
        <w:t xml:space="preserve">ество обращений выросло на 828. То есть стало в два раза больше. 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Через Единый портал государственных услуг поступило 704 обращения. На сегодняшний день рассмотрено 1314 обращений, ещё 201 находится на рассмотрении, при этом нарушение ус</w:t>
      </w:r>
      <w:r>
        <w:rPr>
          <w:rFonts w:ascii="Times New Roman" w:hAnsi="Times New Roman" w:cs="Times New Roman"/>
          <w:sz w:val="28"/>
          <w:szCs w:val="28"/>
        </w:rPr>
        <w:t>тановленных сроков не допущено.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Тематика обращений разная. Граждане жалуются на слишком частые звонки и сообщения, взаимодействие в запрещённое время, давление со стороны взыскателей, разглашение сведений о за</w:t>
      </w:r>
      <w:r>
        <w:rPr>
          <w:rFonts w:ascii="Times New Roman" w:hAnsi="Times New Roman" w:cs="Times New Roman"/>
          <w:sz w:val="28"/>
          <w:szCs w:val="28"/>
        </w:rPr>
        <w:t>долженности и другие нарушения.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И здесь важно понимать: основ</w:t>
      </w:r>
      <w:r>
        <w:rPr>
          <w:rFonts w:ascii="Times New Roman" w:hAnsi="Times New Roman" w:cs="Times New Roman"/>
          <w:sz w:val="28"/>
          <w:szCs w:val="28"/>
        </w:rPr>
        <w:t>ная задача службы судебных приставов в этой сфере -</w:t>
      </w:r>
      <w:r w:rsidRPr="007A5FBA">
        <w:rPr>
          <w:rFonts w:ascii="Times New Roman" w:hAnsi="Times New Roman" w:cs="Times New Roman"/>
          <w:sz w:val="28"/>
          <w:szCs w:val="28"/>
        </w:rPr>
        <w:t xml:space="preserve"> оказать правовую помощь гражданам, которые столкнулись с неправомерными действиями коллекторов или кредиторов, и</w:t>
      </w:r>
      <w:r>
        <w:rPr>
          <w:rFonts w:ascii="Times New Roman" w:hAnsi="Times New Roman" w:cs="Times New Roman"/>
          <w:sz w:val="28"/>
          <w:szCs w:val="28"/>
        </w:rPr>
        <w:t xml:space="preserve"> обеспечить соблюдение их прав.</w:t>
      </w:r>
    </w:p>
    <w:p w:rsidR="00315BB6" w:rsidRPr="007940A5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0A5">
        <w:rPr>
          <w:rFonts w:ascii="Times New Roman" w:hAnsi="Times New Roman" w:cs="Times New Roman"/>
          <w:b/>
          <w:sz w:val="28"/>
          <w:szCs w:val="28"/>
        </w:rPr>
        <w:t>2. Вопрос: Давайте тогда разберёмся с базовыми правилами. Как часто вообще коллектор или кредито</w:t>
      </w:r>
      <w:r>
        <w:rPr>
          <w:rFonts w:ascii="Times New Roman" w:hAnsi="Times New Roman" w:cs="Times New Roman"/>
          <w:b/>
          <w:sz w:val="28"/>
          <w:szCs w:val="28"/>
        </w:rPr>
        <w:t>р имеет право звонить человеку?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Основные требования установлен</w:t>
      </w:r>
      <w:r>
        <w:rPr>
          <w:rFonts w:ascii="Times New Roman" w:hAnsi="Times New Roman" w:cs="Times New Roman"/>
          <w:sz w:val="28"/>
          <w:szCs w:val="28"/>
        </w:rPr>
        <w:t>ы Федеральным законом № 230-ФЗ.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lastRenderedPageBreak/>
        <w:t>Например, звонить должнику можно не более одного раза в сутки, двух раз</w:t>
      </w:r>
      <w:r>
        <w:rPr>
          <w:rFonts w:ascii="Times New Roman" w:hAnsi="Times New Roman" w:cs="Times New Roman"/>
          <w:sz w:val="28"/>
          <w:szCs w:val="28"/>
        </w:rPr>
        <w:t xml:space="preserve"> в неделю и восьми раз в месяц.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Для сообщений также установлены ограничения: не более двух раз в сутки, четырёх раз в не</w:t>
      </w:r>
      <w:r>
        <w:rPr>
          <w:rFonts w:ascii="Times New Roman" w:hAnsi="Times New Roman" w:cs="Times New Roman"/>
          <w:sz w:val="28"/>
          <w:szCs w:val="28"/>
        </w:rPr>
        <w:t>делю и шестнадцати раз в месяц.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Личные встречи допускаютс</w:t>
      </w:r>
      <w:r>
        <w:rPr>
          <w:rFonts w:ascii="Times New Roman" w:hAnsi="Times New Roman" w:cs="Times New Roman"/>
          <w:sz w:val="28"/>
          <w:szCs w:val="28"/>
        </w:rPr>
        <w:t>я не чаще одного раза в неделю.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 xml:space="preserve">Есть и ограничения по времени. В рабочие дни нельзя беспокоить граждан с 22:00 до 8:00, </w:t>
      </w:r>
      <w:r>
        <w:rPr>
          <w:rFonts w:ascii="Times New Roman" w:hAnsi="Times New Roman" w:cs="Times New Roman"/>
          <w:sz w:val="28"/>
          <w:szCs w:val="28"/>
        </w:rPr>
        <w:t>а в выходные и праздничные дни -</w:t>
      </w:r>
      <w:r w:rsidRPr="007A5FBA">
        <w:rPr>
          <w:rFonts w:ascii="Times New Roman" w:hAnsi="Times New Roman" w:cs="Times New Roman"/>
          <w:sz w:val="28"/>
          <w:szCs w:val="28"/>
        </w:rPr>
        <w:t xml:space="preserve"> с 20:</w:t>
      </w:r>
      <w:r>
        <w:rPr>
          <w:rFonts w:ascii="Times New Roman" w:hAnsi="Times New Roman" w:cs="Times New Roman"/>
          <w:sz w:val="28"/>
          <w:szCs w:val="28"/>
        </w:rPr>
        <w:t>00 до 9:00 по местному времени.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 xml:space="preserve">То есть наличие задолженности само по себе не означает, что взыскатель может взаимодействовать с человеком в любое время и столько раз, сколько посчитает нужным. Закон </w:t>
      </w:r>
      <w:r>
        <w:rPr>
          <w:rFonts w:ascii="Times New Roman" w:hAnsi="Times New Roman" w:cs="Times New Roman"/>
          <w:sz w:val="28"/>
          <w:szCs w:val="28"/>
        </w:rPr>
        <w:t>устанавливает конкретные рамки.</w:t>
      </w:r>
    </w:p>
    <w:p w:rsidR="00315BB6" w:rsidRPr="007940A5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0A5">
        <w:rPr>
          <w:rFonts w:ascii="Times New Roman" w:hAnsi="Times New Roman" w:cs="Times New Roman"/>
          <w:b/>
          <w:sz w:val="28"/>
          <w:szCs w:val="28"/>
        </w:rPr>
        <w:t>3. Вопрос: А если человек получает звонки постоянно и понимает, что установленное количество взаимодейс</w:t>
      </w:r>
      <w:r>
        <w:rPr>
          <w:rFonts w:ascii="Times New Roman" w:hAnsi="Times New Roman" w:cs="Times New Roman"/>
          <w:b/>
          <w:sz w:val="28"/>
          <w:szCs w:val="28"/>
        </w:rPr>
        <w:t>твий превышено? Что ему делать?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В первую очередь не нужно удалять информацию, котор</w:t>
      </w:r>
      <w:r>
        <w:rPr>
          <w:rFonts w:ascii="Times New Roman" w:hAnsi="Times New Roman" w:cs="Times New Roman"/>
          <w:sz w:val="28"/>
          <w:szCs w:val="28"/>
        </w:rPr>
        <w:t>ая может подтвердить нарушение.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Стоит сохранять детализацию звонков от оператора связи, скриншоты сообщений с датой и временем, аудиозаписи</w:t>
      </w:r>
      <w:r>
        <w:rPr>
          <w:rFonts w:ascii="Times New Roman" w:hAnsi="Times New Roman" w:cs="Times New Roman"/>
          <w:sz w:val="28"/>
          <w:szCs w:val="28"/>
        </w:rPr>
        <w:t xml:space="preserve"> разговоров, письма и конверты.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То есть гражданину важно не просто написать в обращении: «Мне постоянно звонят», а по возможности показать, когда именно и</w:t>
      </w:r>
      <w:r>
        <w:rPr>
          <w:rFonts w:ascii="Times New Roman" w:hAnsi="Times New Roman" w:cs="Times New Roman"/>
          <w:sz w:val="28"/>
          <w:szCs w:val="28"/>
        </w:rPr>
        <w:t xml:space="preserve"> сколько раз с ним связывались.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Такие материалы позволяют специалистам службы объективно оценить ситуацию и установить, действительно ли б</w:t>
      </w:r>
      <w:r>
        <w:rPr>
          <w:rFonts w:ascii="Times New Roman" w:hAnsi="Times New Roman" w:cs="Times New Roman"/>
          <w:sz w:val="28"/>
          <w:szCs w:val="28"/>
        </w:rPr>
        <w:t>ыли нарушены требования закона.</w:t>
      </w:r>
    </w:p>
    <w:p w:rsidR="00315BB6" w:rsidRPr="007940A5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0A5">
        <w:rPr>
          <w:rFonts w:ascii="Times New Roman" w:hAnsi="Times New Roman" w:cs="Times New Roman"/>
          <w:b/>
          <w:sz w:val="28"/>
          <w:szCs w:val="28"/>
        </w:rPr>
        <w:t>4. Вопрос: А обязан ли человек вообще отвечать на звонок коллектора?</w:t>
      </w:r>
      <w:r>
        <w:rPr>
          <w:rFonts w:ascii="Times New Roman" w:hAnsi="Times New Roman" w:cs="Times New Roman"/>
          <w:b/>
          <w:sz w:val="28"/>
          <w:szCs w:val="28"/>
        </w:rPr>
        <w:t xml:space="preserve"> И должен ли тот представиться?</w:t>
      </w:r>
    </w:p>
    <w:p w:rsidR="00315BB6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При взаимодействии коллектор обязан сообщить своё имя и наименование кредитора. Он также не вправе скрывать номер телефона или адрес электронной почты.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Человек должен понимать, с кем именно он разговаривает и от имен</w:t>
      </w:r>
      <w:r>
        <w:rPr>
          <w:rFonts w:ascii="Times New Roman" w:hAnsi="Times New Roman" w:cs="Times New Roman"/>
          <w:sz w:val="28"/>
          <w:szCs w:val="28"/>
        </w:rPr>
        <w:t>и какой организации ему звонят.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Если собеседник уклоняется от ответа на эти вопросы или, наоборот, пре</w:t>
      </w:r>
      <w:r>
        <w:rPr>
          <w:rFonts w:ascii="Times New Roman" w:hAnsi="Times New Roman" w:cs="Times New Roman"/>
          <w:sz w:val="28"/>
          <w:szCs w:val="28"/>
        </w:rPr>
        <w:t>дставляется сотрудником государственных органов</w:t>
      </w:r>
      <w:r w:rsidRPr="007A5FBA">
        <w:rPr>
          <w:rFonts w:ascii="Times New Roman" w:hAnsi="Times New Roman" w:cs="Times New Roman"/>
          <w:sz w:val="28"/>
          <w:szCs w:val="28"/>
        </w:rPr>
        <w:t xml:space="preserve">, к такой ситуации нужно </w:t>
      </w:r>
      <w:r>
        <w:rPr>
          <w:rFonts w:ascii="Times New Roman" w:hAnsi="Times New Roman" w:cs="Times New Roman"/>
          <w:sz w:val="28"/>
          <w:szCs w:val="28"/>
        </w:rPr>
        <w:t>отнестись особенно внимательно.</w:t>
      </w:r>
    </w:p>
    <w:p w:rsidR="00315BB6" w:rsidRPr="00C56CA4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CA4">
        <w:rPr>
          <w:rFonts w:ascii="Times New Roman" w:hAnsi="Times New Roman" w:cs="Times New Roman"/>
          <w:b/>
          <w:sz w:val="28"/>
          <w:szCs w:val="28"/>
        </w:rPr>
        <w:t xml:space="preserve">5. Вопрос: </w:t>
      </w:r>
      <w:r>
        <w:rPr>
          <w:rFonts w:ascii="Times New Roman" w:hAnsi="Times New Roman" w:cs="Times New Roman"/>
          <w:b/>
          <w:sz w:val="28"/>
          <w:szCs w:val="28"/>
        </w:rPr>
        <w:t xml:space="preserve">Как именно коллекторы нарушают права жителей. Приведите примеры из реальной жизни. 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 xml:space="preserve">Представитель одной кредитной организации неоднократно звонил отцу должника. При этом он представлялся сотрудником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7A5FBA">
        <w:rPr>
          <w:rFonts w:ascii="Times New Roman" w:hAnsi="Times New Roman" w:cs="Times New Roman"/>
          <w:sz w:val="28"/>
          <w:szCs w:val="28"/>
        </w:rPr>
        <w:t>службы судебных приставов и требовал погасить задолженност</w:t>
      </w:r>
      <w:r>
        <w:rPr>
          <w:rFonts w:ascii="Times New Roman" w:hAnsi="Times New Roman" w:cs="Times New Roman"/>
          <w:sz w:val="28"/>
          <w:szCs w:val="28"/>
        </w:rPr>
        <w:t>ь.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lastRenderedPageBreak/>
        <w:t>Отец должника один из разговоров записал на аудио. После поступления жалобы эта запись была истребована специалистами службы и п</w:t>
      </w:r>
      <w:r>
        <w:rPr>
          <w:rFonts w:ascii="Times New Roman" w:hAnsi="Times New Roman" w:cs="Times New Roman"/>
          <w:sz w:val="28"/>
          <w:szCs w:val="28"/>
        </w:rPr>
        <w:t>риобщена к материалам проверки.</w:t>
      </w:r>
    </w:p>
    <w:p w:rsidR="00315BB6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В результате удалось установить нарушение. Кредитную организацию привлекли к административной ответственности, ш</w:t>
      </w:r>
      <w:r>
        <w:rPr>
          <w:rFonts w:ascii="Times New Roman" w:hAnsi="Times New Roman" w:cs="Times New Roman"/>
          <w:sz w:val="28"/>
          <w:szCs w:val="28"/>
        </w:rPr>
        <w:t>траф составил 100 тысяч рублей.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0A4">
        <w:rPr>
          <w:rFonts w:ascii="Times New Roman" w:hAnsi="Times New Roman" w:cs="Times New Roman"/>
          <w:b/>
          <w:sz w:val="28"/>
          <w:szCs w:val="28"/>
        </w:rPr>
        <w:t>Вот еще один пример:</w:t>
      </w:r>
      <w:r w:rsidRPr="007A5FBA">
        <w:rPr>
          <w:rFonts w:ascii="Times New Roman" w:hAnsi="Times New Roman" w:cs="Times New Roman"/>
          <w:sz w:val="28"/>
          <w:szCs w:val="28"/>
        </w:rPr>
        <w:t xml:space="preserve"> был случай, когда должник во время разговора с представителем кредитной организации </w:t>
      </w:r>
      <w:r>
        <w:rPr>
          <w:rFonts w:ascii="Times New Roman" w:hAnsi="Times New Roman" w:cs="Times New Roman"/>
          <w:sz w:val="28"/>
          <w:szCs w:val="28"/>
        </w:rPr>
        <w:t>самостоятельно вел аудиозапись.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В дальнейшем по этой записи было установлено, что превышалось допустимое количество непосредственных взаимодействий, а в ходе общения на должника оказыв</w:t>
      </w:r>
      <w:r>
        <w:rPr>
          <w:rFonts w:ascii="Times New Roman" w:hAnsi="Times New Roman" w:cs="Times New Roman"/>
          <w:sz w:val="28"/>
          <w:szCs w:val="28"/>
        </w:rPr>
        <w:t>алось психологическое давление.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Аудиозапись приобщили к материалам дела, было проведено административное расследование, и организация была привлечена к ад</w:t>
      </w:r>
      <w:r>
        <w:rPr>
          <w:rFonts w:ascii="Times New Roman" w:hAnsi="Times New Roman" w:cs="Times New Roman"/>
          <w:sz w:val="28"/>
          <w:szCs w:val="28"/>
        </w:rPr>
        <w:t>министративной ответственности.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Это хороший пример того, почему гражданам важно сохранять доказательства. Иногда одна запись разговора позволяет специалистам восстановить ситуацию гораздо точнее, чем просто описание произошедшего в жалобе.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0A4">
        <w:rPr>
          <w:rFonts w:ascii="Times New Roman" w:hAnsi="Times New Roman" w:cs="Times New Roman"/>
          <w:b/>
          <w:sz w:val="28"/>
          <w:szCs w:val="28"/>
        </w:rPr>
        <w:t>Вот еще один конкретный пример</w:t>
      </w:r>
      <w:r>
        <w:rPr>
          <w:rFonts w:ascii="Times New Roman" w:hAnsi="Times New Roman" w:cs="Times New Roman"/>
          <w:sz w:val="28"/>
          <w:szCs w:val="28"/>
        </w:rPr>
        <w:t xml:space="preserve"> - р</w:t>
      </w:r>
      <w:r w:rsidRPr="007A5FBA">
        <w:rPr>
          <w:rFonts w:ascii="Times New Roman" w:hAnsi="Times New Roman" w:cs="Times New Roman"/>
          <w:sz w:val="28"/>
          <w:szCs w:val="28"/>
        </w:rPr>
        <w:t>азглашение сведений о задолженности и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 гражданина.  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В ходе внеплановой проверки одной из кредитных организаций было установлено, что её сотрудник осуществлял в</w:t>
      </w:r>
      <w:r>
        <w:rPr>
          <w:rFonts w:ascii="Times New Roman" w:hAnsi="Times New Roman" w:cs="Times New Roman"/>
          <w:sz w:val="28"/>
          <w:szCs w:val="28"/>
        </w:rPr>
        <w:t>ыезды по месту работы должника.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В результате третьим лицам</w:t>
      </w:r>
      <w:r>
        <w:rPr>
          <w:rFonts w:ascii="Times New Roman" w:hAnsi="Times New Roman" w:cs="Times New Roman"/>
          <w:sz w:val="28"/>
          <w:szCs w:val="28"/>
        </w:rPr>
        <w:t>, коллегам должника по работе,</w:t>
      </w:r>
      <w:r w:rsidRPr="007A5FBA">
        <w:rPr>
          <w:rFonts w:ascii="Times New Roman" w:hAnsi="Times New Roman" w:cs="Times New Roman"/>
          <w:sz w:val="28"/>
          <w:szCs w:val="28"/>
        </w:rPr>
        <w:t xml:space="preserve"> становились известны персональные данные гражданина, сведения о наличии у него просроченной задолженност</w:t>
      </w:r>
      <w:r>
        <w:rPr>
          <w:rFonts w:ascii="Times New Roman" w:hAnsi="Times New Roman" w:cs="Times New Roman"/>
          <w:sz w:val="28"/>
          <w:szCs w:val="28"/>
        </w:rPr>
        <w:t>и и другие сведения о должнике.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Эти обстоятельства были выявлены в ходе контрольно-надзорных мероприятий. По результатам кредитную организацию привлекли к административной ответственности. Размер шт</w:t>
      </w:r>
      <w:r>
        <w:rPr>
          <w:rFonts w:ascii="Times New Roman" w:hAnsi="Times New Roman" w:cs="Times New Roman"/>
          <w:sz w:val="28"/>
          <w:szCs w:val="28"/>
        </w:rPr>
        <w:t>рафа составил 100 тысяч рублей.</w:t>
      </w:r>
    </w:p>
    <w:p w:rsidR="00315BB6" w:rsidRPr="007164EE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4EE">
        <w:rPr>
          <w:rFonts w:ascii="Times New Roman" w:hAnsi="Times New Roman" w:cs="Times New Roman"/>
          <w:sz w:val="28"/>
          <w:szCs w:val="28"/>
        </w:rPr>
        <w:t>Сейчас много говорят о новых технологиях.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FBA">
        <w:rPr>
          <w:rFonts w:ascii="Times New Roman" w:hAnsi="Times New Roman" w:cs="Times New Roman"/>
          <w:sz w:val="28"/>
          <w:szCs w:val="28"/>
        </w:rPr>
        <w:t>К сожалению, развитие технологий создаёт и новые способ</w:t>
      </w:r>
      <w:r>
        <w:rPr>
          <w:rFonts w:ascii="Times New Roman" w:hAnsi="Times New Roman" w:cs="Times New Roman"/>
          <w:sz w:val="28"/>
          <w:szCs w:val="28"/>
        </w:rPr>
        <w:t>ы психологического воздействия.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Недобросовестные кредиторы </w:t>
      </w:r>
      <w:r w:rsidRPr="007A5FBA">
        <w:rPr>
          <w:rFonts w:ascii="Times New Roman" w:hAnsi="Times New Roman" w:cs="Times New Roman"/>
          <w:sz w:val="28"/>
          <w:szCs w:val="28"/>
        </w:rPr>
        <w:t>или привлечённые ими лица могут использовать инструменты искусственного интеллекта, 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A5FBA">
        <w:rPr>
          <w:rFonts w:ascii="Times New Roman" w:hAnsi="Times New Roman" w:cs="Times New Roman"/>
          <w:sz w:val="28"/>
          <w:szCs w:val="28"/>
        </w:rPr>
        <w:t xml:space="preserve"> нейро</w:t>
      </w:r>
      <w:r>
        <w:rPr>
          <w:rFonts w:ascii="Times New Roman" w:hAnsi="Times New Roman" w:cs="Times New Roman"/>
          <w:sz w:val="28"/>
          <w:szCs w:val="28"/>
        </w:rPr>
        <w:t>сети для генерации изображений.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С помощью таких технологий можно создать фейковую картинку, на которой человека изображают в компрометирующей, унизительной или абсурдной ситуации. К изображению могут добавить ложную подпись, недостоверную информацию или связать его с</w:t>
      </w:r>
      <w:r>
        <w:rPr>
          <w:rFonts w:ascii="Times New Roman" w:hAnsi="Times New Roman" w:cs="Times New Roman"/>
          <w:sz w:val="28"/>
          <w:szCs w:val="28"/>
        </w:rPr>
        <w:t xml:space="preserve"> несуществующей задолженностью.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lastRenderedPageBreak/>
        <w:t>Дальше такие материалы могут распространяться среди родственник</w:t>
      </w:r>
      <w:r>
        <w:rPr>
          <w:rFonts w:ascii="Times New Roman" w:hAnsi="Times New Roman" w:cs="Times New Roman"/>
          <w:sz w:val="28"/>
          <w:szCs w:val="28"/>
        </w:rPr>
        <w:t>ов, друзей или коллег должника.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Для человека это, конечно, может стать серьёзным психологическим давлением. Поэтому если гражданин столкнулся с подобными действиями, важно не вступать в к</w:t>
      </w:r>
      <w:r>
        <w:rPr>
          <w:rFonts w:ascii="Times New Roman" w:hAnsi="Times New Roman" w:cs="Times New Roman"/>
          <w:sz w:val="28"/>
          <w:szCs w:val="28"/>
        </w:rPr>
        <w:t>онфликт и не удалять материалы.</w:t>
      </w:r>
    </w:p>
    <w:p w:rsidR="00315BB6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Нужно сохранить само изображение, переписку, номера телефонов, сведения об отправителе и другие доказательства. После этого обратиться с</w:t>
      </w:r>
      <w:r>
        <w:rPr>
          <w:rFonts w:ascii="Times New Roman" w:hAnsi="Times New Roman" w:cs="Times New Roman"/>
          <w:sz w:val="28"/>
          <w:szCs w:val="28"/>
        </w:rPr>
        <w:t xml:space="preserve"> ними в соответствующие органы.</w:t>
      </w:r>
    </w:p>
    <w:p w:rsidR="00315BB6" w:rsidRPr="007164EE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164EE">
        <w:rPr>
          <w:rFonts w:ascii="Times New Roman" w:hAnsi="Times New Roman" w:cs="Times New Roman"/>
          <w:b/>
          <w:sz w:val="28"/>
          <w:szCs w:val="28"/>
        </w:rPr>
        <w:t>. Вопрос: Получается, служба сегодня не только рассматривает жалоб</w:t>
      </w:r>
      <w:r>
        <w:rPr>
          <w:rFonts w:ascii="Times New Roman" w:hAnsi="Times New Roman" w:cs="Times New Roman"/>
          <w:b/>
          <w:sz w:val="28"/>
          <w:szCs w:val="28"/>
        </w:rPr>
        <w:t>ы, но и сама проводит проверки?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Да. У Федеральной службы судебных приставов есть контрольно-над</w:t>
      </w:r>
      <w:r>
        <w:rPr>
          <w:rFonts w:ascii="Times New Roman" w:hAnsi="Times New Roman" w:cs="Times New Roman"/>
          <w:sz w:val="28"/>
          <w:szCs w:val="28"/>
        </w:rPr>
        <w:t>зорные полномочия в этой сфере.</w:t>
      </w:r>
    </w:p>
    <w:p w:rsidR="00315BB6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Мы рассматриваем обращения граждан, анализируем представленные ими материалы, а при наличии оснований проводим соответствующие контрольные мероприятия.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То есть работа строится не только на</w:t>
      </w:r>
      <w:r>
        <w:rPr>
          <w:rFonts w:ascii="Times New Roman" w:hAnsi="Times New Roman" w:cs="Times New Roman"/>
          <w:sz w:val="28"/>
          <w:szCs w:val="28"/>
        </w:rPr>
        <w:t xml:space="preserve"> том, что человек пожаловался, -</w:t>
      </w:r>
      <w:r w:rsidRPr="007A5FBA">
        <w:rPr>
          <w:rFonts w:ascii="Times New Roman" w:hAnsi="Times New Roman" w:cs="Times New Roman"/>
          <w:sz w:val="28"/>
          <w:szCs w:val="28"/>
        </w:rPr>
        <w:t xml:space="preserve"> специалисты службы должны разобраться в обстоятельствах, проверить информацию и да</w:t>
      </w:r>
      <w:r>
        <w:rPr>
          <w:rFonts w:ascii="Times New Roman" w:hAnsi="Times New Roman" w:cs="Times New Roman"/>
          <w:sz w:val="28"/>
          <w:szCs w:val="28"/>
        </w:rPr>
        <w:t>ть ей правовую оценку.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здесь опять же главная задача -</w:t>
      </w:r>
      <w:r w:rsidRPr="007A5FBA">
        <w:rPr>
          <w:rFonts w:ascii="Times New Roman" w:hAnsi="Times New Roman" w:cs="Times New Roman"/>
          <w:sz w:val="28"/>
          <w:szCs w:val="28"/>
        </w:rPr>
        <w:t xml:space="preserve"> не количество составленных протоколов</w:t>
      </w:r>
      <w:r>
        <w:rPr>
          <w:rFonts w:ascii="Times New Roman" w:hAnsi="Times New Roman" w:cs="Times New Roman"/>
          <w:sz w:val="28"/>
          <w:szCs w:val="28"/>
        </w:rPr>
        <w:t xml:space="preserve"> и не сумма штрафов. В соответствии с ч.1 ст.1 Федерального закона 230-ФЗ наша цель - </w:t>
      </w:r>
      <w:r w:rsidRPr="007A5FBA">
        <w:rPr>
          <w:rFonts w:ascii="Times New Roman" w:hAnsi="Times New Roman" w:cs="Times New Roman"/>
          <w:sz w:val="28"/>
          <w:szCs w:val="28"/>
        </w:rPr>
        <w:t xml:space="preserve">защита прав </w:t>
      </w:r>
      <w:r>
        <w:rPr>
          <w:rFonts w:ascii="Times New Roman" w:hAnsi="Times New Roman" w:cs="Times New Roman"/>
          <w:sz w:val="28"/>
          <w:szCs w:val="28"/>
        </w:rPr>
        <w:t xml:space="preserve">и законных интересов физических лиц, если </w:t>
      </w:r>
      <w:r w:rsidRPr="007A5FBA">
        <w:rPr>
          <w:rFonts w:ascii="Times New Roman" w:hAnsi="Times New Roman" w:cs="Times New Roman"/>
          <w:sz w:val="28"/>
          <w:szCs w:val="28"/>
        </w:rPr>
        <w:t xml:space="preserve">при взыскании </w:t>
      </w:r>
      <w:r>
        <w:rPr>
          <w:rFonts w:ascii="Times New Roman" w:hAnsi="Times New Roman" w:cs="Times New Roman"/>
          <w:sz w:val="28"/>
          <w:szCs w:val="28"/>
        </w:rPr>
        <w:t xml:space="preserve">просроченной </w:t>
      </w:r>
      <w:r w:rsidRPr="007A5FBA">
        <w:rPr>
          <w:rFonts w:ascii="Times New Roman" w:hAnsi="Times New Roman" w:cs="Times New Roman"/>
          <w:sz w:val="28"/>
          <w:szCs w:val="28"/>
        </w:rPr>
        <w:t>задолженност</w:t>
      </w:r>
      <w:r>
        <w:rPr>
          <w:rFonts w:ascii="Times New Roman" w:hAnsi="Times New Roman" w:cs="Times New Roman"/>
          <w:sz w:val="28"/>
          <w:szCs w:val="28"/>
        </w:rPr>
        <w:t>и нарушаются требования закона.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7164EE">
        <w:rPr>
          <w:rFonts w:ascii="Times New Roman" w:hAnsi="Times New Roman" w:cs="Times New Roman"/>
          <w:b/>
          <w:sz w:val="28"/>
          <w:szCs w:val="28"/>
        </w:rPr>
        <w:t>. 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5A1">
        <w:rPr>
          <w:rFonts w:ascii="Times New Roman" w:hAnsi="Times New Roman" w:cs="Times New Roman"/>
          <w:b/>
          <w:sz w:val="28"/>
          <w:szCs w:val="28"/>
        </w:rPr>
        <w:t>Кто вообще может обратиться в ГУФССП с жалобой? Только сам должник?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Нет, обратить</w:t>
      </w:r>
      <w:r>
        <w:rPr>
          <w:rFonts w:ascii="Times New Roman" w:hAnsi="Times New Roman" w:cs="Times New Roman"/>
          <w:sz w:val="28"/>
          <w:szCs w:val="28"/>
        </w:rPr>
        <w:t>ся может не только сам должник.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Это вп</w:t>
      </w:r>
      <w:r>
        <w:rPr>
          <w:rFonts w:ascii="Times New Roman" w:hAnsi="Times New Roman" w:cs="Times New Roman"/>
          <w:sz w:val="28"/>
          <w:szCs w:val="28"/>
        </w:rPr>
        <w:t>раве сделать его представитель -</w:t>
      </w:r>
      <w:r w:rsidRPr="007A5FBA">
        <w:rPr>
          <w:rFonts w:ascii="Times New Roman" w:hAnsi="Times New Roman" w:cs="Times New Roman"/>
          <w:sz w:val="28"/>
          <w:szCs w:val="28"/>
        </w:rPr>
        <w:t xml:space="preserve"> например, родитель, попечитель или челове</w:t>
      </w:r>
      <w:r>
        <w:rPr>
          <w:rFonts w:ascii="Times New Roman" w:hAnsi="Times New Roman" w:cs="Times New Roman"/>
          <w:sz w:val="28"/>
          <w:szCs w:val="28"/>
        </w:rPr>
        <w:t>к, действующий по доверенности.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Кроме того, пожаловаться может гражданин, которому звонят по ошибке. Также обратиться может человек, который согласился взаимодействовать с кредитором по вопросу задолженности своего ро</w:t>
      </w:r>
      <w:r>
        <w:rPr>
          <w:rFonts w:ascii="Times New Roman" w:hAnsi="Times New Roman" w:cs="Times New Roman"/>
          <w:sz w:val="28"/>
          <w:szCs w:val="28"/>
        </w:rPr>
        <w:t>дственника или знакомого.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То есть если человек понимает, что взаимодействие происходит с нарушением закона, он может обратить</w:t>
      </w:r>
      <w:r>
        <w:rPr>
          <w:rFonts w:ascii="Times New Roman" w:hAnsi="Times New Roman" w:cs="Times New Roman"/>
          <w:sz w:val="28"/>
          <w:szCs w:val="28"/>
        </w:rPr>
        <w:t>ся в службу и сообщить об этом.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Жалоба рас</w:t>
      </w:r>
      <w:r>
        <w:rPr>
          <w:rFonts w:ascii="Times New Roman" w:hAnsi="Times New Roman" w:cs="Times New Roman"/>
          <w:sz w:val="28"/>
          <w:szCs w:val="28"/>
        </w:rPr>
        <w:t>сматривается в течение 30 дней.</w:t>
      </w:r>
    </w:p>
    <w:p w:rsidR="00315BB6" w:rsidRPr="007164EE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7164EE">
        <w:rPr>
          <w:rFonts w:ascii="Times New Roman" w:hAnsi="Times New Roman" w:cs="Times New Roman"/>
          <w:b/>
          <w:sz w:val="28"/>
          <w:szCs w:val="28"/>
        </w:rPr>
        <w:t>. Вопрос: Как сегодня п</w:t>
      </w:r>
      <w:r>
        <w:rPr>
          <w:rFonts w:ascii="Times New Roman" w:hAnsi="Times New Roman" w:cs="Times New Roman"/>
          <w:b/>
          <w:sz w:val="28"/>
          <w:szCs w:val="28"/>
        </w:rPr>
        <w:t>роще всего подать такую жалобу?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С 1 марта 2026 года на Едином портале государственных услуг действует интерактивная форма д</w:t>
      </w:r>
      <w:r>
        <w:rPr>
          <w:rFonts w:ascii="Times New Roman" w:hAnsi="Times New Roman" w:cs="Times New Roman"/>
          <w:sz w:val="28"/>
          <w:szCs w:val="28"/>
        </w:rPr>
        <w:t xml:space="preserve">ля подачи жалоб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коллекторов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Найти её</w:t>
      </w:r>
      <w:r>
        <w:rPr>
          <w:rFonts w:ascii="Times New Roman" w:hAnsi="Times New Roman" w:cs="Times New Roman"/>
          <w:sz w:val="28"/>
          <w:szCs w:val="28"/>
        </w:rPr>
        <w:t xml:space="preserve"> можно с помощью робота «Макс» -</w:t>
      </w:r>
      <w:r w:rsidRPr="007A5FBA">
        <w:rPr>
          <w:rFonts w:ascii="Times New Roman" w:hAnsi="Times New Roman" w:cs="Times New Roman"/>
          <w:sz w:val="28"/>
          <w:szCs w:val="28"/>
        </w:rPr>
        <w:t xml:space="preserve"> достаточно написать «жалоб</w:t>
      </w:r>
      <w:r>
        <w:rPr>
          <w:rFonts w:ascii="Times New Roman" w:hAnsi="Times New Roman" w:cs="Times New Roman"/>
          <w:sz w:val="28"/>
          <w:szCs w:val="28"/>
        </w:rPr>
        <w:t>а», «кредитор» или «коллектор».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lastRenderedPageBreak/>
        <w:t>Далее гражданину необходимо заполнить заявление, приложить имеющиеся доказательства, подписать его эл</w:t>
      </w:r>
      <w:r>
        <w:rPr>
          <w:rFonts w:ascii="Times New Roman" w:hAnsi="Times New Roman" w:cs="Times New Roman"/>
          <w:sz w:val="28"/>
          <w:szCs w:val="28"/>
        </w:rPr>
        <w:t>ектронной подписью и направить.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Также обращение можно направить в письменном виде через почту России в Главное управление Федеральной службы судебных приставов по Республике Татарстан по адресу: город Ка</w:t>
      </w:r>
      <w:r>
        <w:rPr>
          <w:rFonts w:ascii="Times New Roman" w:hAnsi="Times New Roman" w:cs="Times New Roman"/>
          <w:sz w:val="28"/>
          <w:szCs w:val="28"/>
        </w:rPr>
        <w:t>зань, улица Восстания, дом 118.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Но электронная форма на Госуслугах позволя</w:t>
      </w:r>
      <w:r>
        <w:rPr>
          <w:rFonts w:ascii="Times New Roman" w:hAnsi="Times New Roman" w:cs="Times New Roman"/>
          <w:sz w:val="28"/>
          <w:szCs w:val="28"/>
        </w:rPr>
        <w:t>ет сделать этот процесс более уд</w:t>
      </w:r>
      <w:r w:rsidRPr="007A5FBA">
        <w:rPr>
          <w:rFonts w:ascii="Times New Roman" w:hAnsi="Times New Roman" w:cs="Times New Roman"/>
          <w:sz w:val="28"/>
          <w:szCs w:val="28"/>
        </w:rPr>
        <w:t>обным и сразу п</w:t>
      </w:r>
      <w:r>
        <w:rPr>
          <w:rFonts w:ascii="Times New Roman" w:hAnsi="Times New Roman" w:cs="Times New Roman"/>
          <w:sz w:val="28"/>
          <w:szCs w:val="28"/>
        </w:rPr>
        <w:t>риложить необходимые материалы.</w:t>
      </w:r>
    </w:p>
    <w:p w:rsidR="00315BB6" w:rsidRPr="007164EE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164EE">
        <w:rPr>
          <w:rFonts w:ascii="Times New Roman" w:hAnsi="Times New Roman" w:cs="Times New Roman"/>
          <w:b/>
          <w:sz w:val="28"/>
          <w:szCs w:val="28"/>
        </w:rPr>
        <w:t>. Вопрос: Какие доказательства луч</w:t>
      </w:r>
      <w:r>
        <w:rPr>
          <w:rFonts w:ascii="Times New Roman" w:hAnsi="Times New Roman" w:cs="Times New Roman"/>
          <w:b/>
          <w:sz w:val="28"/>
          <w:szCs w:val="28"/>
        </w:rPr>
        <w:t>ше всего приложить к обращению?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В первую очередь те, которые подтверждают сам факт нару</w:t>
      </w:r>
      <w:r>
        <w:rPr>
          <w:rFonts w:ascii="Times New Roman" w:hAnsi="Times New Roman" w:cs="Times New Roman"/>
          <w:sz w:val="28"/>
          <w:szCs w:val="28"/>
        </w:rPr>
        <w:t>шения и частоту взаимодействия.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Это детализация звонков от оператора связи, скриншоты сообщений с датой и временем, аудиозаписи разговоров, полученные письма и конверты.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Если речь идёт о распространении каких-либо изображений или сообщений третьим лицам, также важно сохранить сами материалы и сведения о том, кому и когда они были направлены.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И отдельно отмечу: оригиналы аудиозаписей разговоров необходимо сохранять. Кредитор обязан хр</w:t>
      </w:r>
      <w:r>
        <w:rPr>
          <w:rFonts w:ascii="Times New Roman" w:hAnsi="Times New Roman" w:cs="Times New Roman"/>
          <w:sz w:val="28"/>
          <w:szCs w:val="28"/>
        </w:rPr>
        <w:t>анить их не менее полутора лет.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Чем больше объективных материалов гражданин может предоставить, тем проще специалистам установит</w:t>
      </w:r>
      <w:r>
        <w:rPr>
          <w:rFonts w:ascii="Times New Roman" w:hAnsi="Times New Roman" w:cs="Times New Roman"/>
          <w:sz w:val="28"/>
          <w:szCs w:val="28"/>
        </w:rPr>
        <w:t>ь обстоятельства произошедшего и составить административный материал для привлечения к ответственности коллектора.</w:t>
      </w:r>
    </w:p>
    <w:p w:rsidR="00315BB6" w:rsidRPr="00A13A5C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A13A5C">
        <w:rPr>
          <w:rFonts w:ascii="Times New Roman" w:hAnsi="Times New Roman" w:cs="Times New Roman"/>
          <w:b/>
          <w:sz w:val="28"/>
          <w:szCs w:val="28"/>
        </w:rPr>
        <w:t>. Вопрос: Что грозит организации, если она нар</w:t>
      </w:r>
      <w:r>
        <w:rPr>
          <w:rFonts w:ascii="Times New Roman" w:hAnsi="Times New Roman" w:cs="Times New Roman"/>
          <w:b/>
          <w:sz w:val="28"/>
          <w:szCs w:val="28"/>
        </w:rPr>
        <w:t>ушает установленные требования?</w:t>
      </w:r>
    </w:p>
    <w:p w:rsidR="00315BB6" w:rsidRPr="007A5FBA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7A5FBA">
        <w:rPr>
          <w:rFonts w:ascii="Times New Roman" w:hAnsi="Times New Roman" w:cs="Times New Roman"/>
          <w:sz w:val="28"/>
          <w:szCs w:val="28"/>
        </w:rPr>
        <w:t>Ответственность предусмотрена статьёй 14.57 Кодекса Российской Федерации об ад</w:t>
      </w:r>
      <w:r>
        <w:rPr>
          <w:rFonts w:ascii="Times New Roman" w:hAnsi="Times New Roman" w:cs="Times New Roman"/>
          <w:sz w:val="28"/>
          <w:szCs w:val="28"/>
        </w:rPr>
        <w:t>министративных правонарушениях.</w:t>
      </w:r>
    </w:p>
    <w:p w:rsidR="00315BB6" w:rsidRPr="00A13A5C" w:rsidRDefault="00315BB6" w:rsidP="00315BB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FBA">
        <w:rPr>
          <w:rFonts w:ascii="Times New Roman" w:hAnsi="Times New Roman" w:cs="Times New Roman"/>
          <w:sz w:val="28"/>
          <w:szCs w:val="28"/>
        </w:rPr>
        <w:t>Для граждан штраф составляет от 5 до 50 тысяч рублей, для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лиц -</w:t>
      </w:r>
      <w:r w:rsidRPr="007A5FBA">
        <w:rPr>
          <w:rFonts w:ascii="Times New Roman" w:hAnsi="Times New Roman" w:cs="Times New Roman"/>
          <w:sz w:val="28"/>
          <w:szCs w:val="28"/>
        </w:rPr>
        <w:t xml:space="preserve"> от 20 до 200 тысяч рублей либо дисквалификация на срок до одного года.</w:t>
      </w:r>
    </w:p>
    <w:p w:rsidR="009D5276" w:rsidRDefault="009D5276"/>
    <w:p w:rsidR="00011012" w:rsidRPr="00011012" w:rsidRDefault="00011012">
      <w:pPr>
        <w:rPr>
          <w:rFonts w:ascii="Times New Roman" w:hAnsi="Times New Roman" w:cs="Times New Roman"/>
          <w:sz w:val="28"/>
          <w:szCs w:val="28"/>
        </w:rPr>
      </w:pPr>
    </w:p>
    <w:p w:rsidR="00011012" w:rsidRDefault="00011012"/>
    <w:sectPr w:rsidR="00011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676"/>
    <w:rsid w:val="00011012"/>
    <w:rsid w:val="000B7F35"/>
    <w:rsid w:val="002E36DD"/>
    <w:rsid w:val="00315BB6"/>
    <w:rsid w:val="005C6676"/>
    <w:rsid w:val="009D5276"/>
    <w:rsid w:val="00A506FB"/>
    <w:rsid w:val="00C8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7EE8"/>
  <w15:chartTrackingRefBased/>
  <w15:docId w15:val="{EF6456C3-EC8E-48B5-9122-5FA580E7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5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10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1564</Words>
  <Characters>8920</Characters>
  <Application>Microsoft Office Word</Application>
  <DocSecurity>0</DocSecurity>
  <Lines>74</Lines>
  <Paragraphs>20</Paragraphs>
  <ScaleCrop>false</ScaleCrop>
  <Company/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</dc:creator>
  <cp:keywords/>
  <dc:description/>
  <cp:lastModifiedBy>Мария А. Павлова</cp:lastModifiedBy>
  <cp:revision>7</cp:revision>
  <dcterms:created xsi:type="dcterms:W3CDTF">2026-10-05T07:37:00Z</dcterms:created>
  <dcterms:modified xsi:type="dcterms:W3CDTF">2026-10-09T12:53:00Z</dcterms:modified>
</cp:coreProperties>
</file>